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0DCF" w:rsidRPr="003E4484" w:rsidRDefault="003E4484">
      <w:pPr>
        <w:rPr>
          <w:rFonts w:ascii="Arial" w:hAnsi="Arial" w:cs="Arial"/>
          <w:b/>
          <w:sz w:val="24"/>
          <w:szCs w:val="24"/>
        </w:rPr>
      </w:pPr>
      <w:r w:rsidRPr="003E4484">
        <w:rPr>
          <w:rFonts w:ascii="Arial" w:hAnsi="Arial" w:cs="Arial"/>
          <w:b/>
          <w:sz w:val="24"/>
          <w:szCs w:val="24"/>
        </w:rPr>
        <w:t>Done, Chris</w:t>
      </w:r>
    </w:p>
    <w:p w:rsidR="00355344" w:rsidRDefault="00355344" w:rsidP="009C2C19">
      <w:pPr>
        <w:spacing w:line="240" w:lineRule="auto"/>
        <w:jc w:val="both"/>
        <w:rPr>
          <w:rFonts w:ascii="Arial" w:hAnsi="Arial" w:cs="Arial"/>
          <w:sz w:val="20"/>
          <w:szCs w:val="20"/>
        </w:rPr>
      </w:pPr>
      <w:bookmarkStart w:id="0" w:name="_GoBack"/>
      <w:r>
        <w:rPr>
          <w:rFonts w:ascii="Arial" w:hAnsi="Arial" w:cs="Arial"/>
          <w:noProof/>
          <w:sz w:val="20"/>
          <w:szCs w:val="20"/>
          <w:lang w:eastAsia="en-AU"/>
        </w:rPr>
        <w:drawing>
          <wp:inline distT="0" distB="0" distL="0" distR="0">
            <wp:extent cx="1390650" cy="164215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risDone-reduced.jpg"/>
                    <pic:cNvPicPr/>
                  </pic:nvPicPr>
                  <pic:blipFill>
                    <a:blip r:embed="rId5">
                      <a:extLst>
                        <a:ext uri="{28A0092B-C50C-407E-A947-70E740481C1C}">
                          <a14:useLocalDpi xmlns:a14="http://schemas.microsoft.com/office/drawing/2010/main" val="0"/>
                        </a:ext>
                      </a:extLst>
                    </a:blip>
                    <a:stretch>
                      <a:fillRect/>
                    </a:stretch>
                  </pic:blipFill>
                  <pic:spPr>
                    <a:xfrm>
                      <a:off x="0" y="0"/>
                      <a:ext cx="1390650" cy="1642151"/>
                    </a:xfrm>
                    <a:prstGeom prst="rect">
                      <a:avLst/>
                    </a:prstGeom>
                  </pic:spPr>
                </pic:pic>
              </a:graphicData>
            </a:graphic>
          </wp:inline>
        </w:drawing>
      </w:r>
      <w:bookmarkEnd w:id="0"/>
    </w:p>
    <w:p w:rsidR="003E4484" w:rsidRDefault="003E4484" w:rsidP="009C2C19">
      <w:pPr>
        <w:spacing w:line="240" w:lineRule="auto"/>
        <w:jc w:val="both"/>
        <w:rPr>
          <w:rFonts w:ascii="Arial" w:hAnsi="Arial" w:cs="Arial"/>
          <w:sz w:val="20"/>
          <w:szCs w:val="20"/>
        </w:rPr>
      </w:pPr>
      <w:r w:rsidRPr="003E4484">
        <w:rPr>
          <w:rFonts w:ascii="Arial" w:hAnsi="Arial" w:cs="Arial"/>
          <w:sz w:val="20"/>
          <w:szCs w:val="20"/>
        </w:rPr>
        <w:t>The TFS Sandalwood Project 2008 (TFS 2008) is the company’s twelfth Sandalwood Project under management.</w:t>
      </w:r>
      <w:r>
        <w:rPr>
          <w:rFonts w:ascii="Arial" w:hAnsi="Arial" w:cs="Arial"/>
          <w:sz w:val="20"/>
          <w:szCs w:val="20"/>
        </w:rPr>
        <w:t xml:space="preserve"> </w:t>
      </w:r>
      <w:r w:rsidRPr="003E4484">
        <w:rPr>
          <w:rFonts w:ascii="Arial" w:hAnsi="Arial" w:cs="Arial"/>
          <w:sz w:val="20"/>
          <w:szCs w:val="20"/>
        </w:rPr>
        <w:t xml:space="preserve">Expert Foresters to TFS, </w:t>
      </w:r>
      <w:hyperlink r:id="rId6" w:history="1">
        <w:r w:rsidRPr="00BF79EB">
          <w:rPr>
            <w:rStyle w:val="Hyperlink"/>
            <w:rFonts w:ascii="Arial" w:hAnsi="Arial" w:cs="Arial"/>
            <w:sz w:val="20"/>
            <w:szCs w:val="20"/>
          </w:rPr>
          <w:t xml:space="preserve">Peter </w:t>
        </w:r>
        <w:proofErr w:type="spellStart"/>
        <w:r w:rsidRPr="00BF79EB">
          <w:rPr>
            <w:rStyle w:val="Hyperlink"/>
            <w:rFonts w:ascii="Arial" w:hAnsi="Arial" w:cs="Arial"/>
            <w:sz w:val="20"/>
            <w:szCs w:val="20"/>
          </w:rPr>
          <w:t>Kimber</w:t>
        </w:r>
        <w:proofErr w:type="spellEnd"/>
      </w:hyperlink>
      <w:r w:rsidRPr="003E4484">
        <w:rPr>
          <w:rFonts w:ascii="Arial" w:hAnsi="Arial" w:cs="Arial"/>
          <w:sz w:val="20"/>
          <w:szCs w:val="20"/>
        </w:rPr>
        <w:t xml:space="preserve"> and Chris Done, previously worked with the WA Department of Conservation and Land Management (CALM) on the original Sandalwood trial plantations in the area, and are widely renowned as Australia’s foremost Sandalwood experts.</w:t>
      </w:r>
      <w:r w:rsidR="0074138F">
        <w:rPr>
          <w:rFonts w:ascii="Arial" w:hAnsi="Arial" w:cs="Arial"/>
          <w:sz w:val="20"/>
          <w:szCs w:val="20"/>
        </w:rPr>
        <w:t xml:space="preserve"> </w:t>
      </w:r>
      <w:r w:rsidRPr="003E4484">
        <w:rPr>
          <w:rFonts w:ascii="Arial" w:hAnsi="Arial" w:cs="Arial"/>
          <w:sz w:val="20"/>
          <w:szCs w:val="20"/>
        </w:rPr>
        <w:t>An experienced plantation management team is located in Kununurra to ensure your plantation is established and maintained to the highest order.</w:t>
      </w:r>
      <w:r w:rsidR="009C2C19">
        <w:rPr>
          <w:rFonts w:ascii="Arial" w:hAnsi="Arial" w:cs="Arial"/>
          <w:sz w:val="20"/>
          <w:szCs w:val="20"/>
        </w:rPr>
        <w:t xml:space="preserve"> </w:t>
      </w:r>
      <w:r w:rsidRPr="003E4484">
        <w:rPr>
          <w:rFonts w:ascii="Arial" w:hAnsi="Arial" w:cs="Arial"/>
          <w:sz w:val="20"/>
          <w:szCs w:val="20"/>
        </w:rPr>
        <w:t>The TFS parent company, TFS Corporation Ltd, listed on ASX Limited in December 2004.</w:t>
      </w:r>
      <w:r w:rsidR="009C2C19">
        <w:rPr>
          <w:rFonts w:ascii="Arial" w:hAnsi="Arial" w:cs="Arial"/>
          <w:sz w:val="20"/>
          <w:szCs w:val="20"/>
        </w:rPr>
        <w:t xml:space="preserve"> </w:t>
      </w:r>
      <w:r w:rsidRPr="003E4484">
        <w:rPr>
          <w:rFonts w:ascii="Arial" w:hAnsi="Arial" w:cs="Arial"/>
          <w:sz w:val="20"/>
          <w:szCs w:val="20"/>
        </w:rPr>
        <w:t>TFS first planted Indian Sandalwood in Kununurra in 1999 and has since planted over 1,200 hectares of commercial Sandalwood plantations on behalf of almost 700 individual growers and companies associated with TFS.</w:t>
      </w:r>
      <w:r>
        <w:rPr>
          <w:rFonts w:ascii="Arial" w:hAnsi="Arial" w:cs="Arial"/>
          <w:sz w:val="20"/>
          <w:szCs w:val="20"/>
        </w:rPr>
        <w:t xml:space="preserve"> </w:t>
      </w:r>
      <w:r w:rsidRPr="003E4484">
        <w:rPr>
          <w:rFonts w:ascii="Arial" w:hAnsi="Arial" w:cs="Arial"/>
          <w:sz w:val="20"/>
          <w:szCs w:val="20"/>
        </w:rPr>
        <w:t>TFS is a specialist Indian Sandalwood plantation manager and is committed to the long term development of an Australian grown Indian Sandalwood industry.</w:t>
      </w:r>
    </w:p>
    <w:p w:rsidR="003B3671" w:rsidRPr="003E4484" w:rsidRDefault="003B3671" w:rsidP="009C2C19">
      <w:pPr>
        <w:spacing w:line="240" w:lineRule="auto"/>
        <w:jc w:val="both"/>
        <w:rPr>
          <w:rFonts w:ascii="Arial" w:hAnsi="Arial" w:cs="Arial"/>
        </w:rPr>
      </w:pPr>
      <w:proofErr w:type="gramStart"/>
      <w:r>
        <w:rPr>
          <w:rFonts w:ascii="Arial" w:hAnsi="Arial" w:cs="Arial"/>
          <w:sz w:val="20"/>
          <w:szCs w:val="20"/>
        </w:rPr>
        <w:t>Graduated with BSc Forestry ANU in 1968.</w:t>
      </w:r>
      <w:proofErr w:type="gramEnd"/>
      <w:r>
        <w:rPr>
          <w:rFonts w:ascii="Arial" w:hAnsi="Arial" w:cs="Arial"/>
          <w:sz w:val="20"/>
          <w:szCs w:val="20"/>
        </w:rPr>
        <w:t xml:space="preserve"> </w:t>
      </w:r>
      <w:r w:rsidR="00BF79EB">
        <w:rPr>
          <w:rFonts w:ascii="Arial" w:hAnsi="Arial" w:cs="Arial"/>
          <w:sz w:val="20"/>
          <w:szCs w:val="20"/>
        </w:rPr>
        <w:t xml:space="preserve">Worked for 7 years in Papua </w:t>
      </w:r>
      <w:proofErr w:type="gramStart"/>
      <w:r w:rsidR="00BF79EB">
        <w:rPr>
          <w:rFonts w:ascii="Arial" w:hAnsi="Arial" w:cs="Arial"/>
          <w:sz w:val="20"/>
          <w:szCs w:val="20"/>
        </w:rPr>
        <w:t>new</w:t>
      </w:r>
      <w:proofErr w:type="gramEnd"/>
      <w:r w:rsidR="00BF79EB">
        <w:rPr>
          <w:rFonts w:ascii="Arial" w:hAnsi="Arial" w:cs="Arial"/>
          <w:sz w:val="20"/>
          <w:szCs w:val="20"/>
        </w:rPr>
        <w:t xml:space="preserve"> Guinea forests. </w:t>
      </w:r>
      <w:proofErr w:type="gramStart"/>
      <w:r w:rsidR="00BF79EB">
        <w:rPr>
          <w:rFonts w:ascii="Arial" w:hAnsi="Arial" w:cs="Arial"/>
          <w:sz w:val="20"/>
          <w:szCs w:val="20"/>
        </w:rPr>
        <w:t>Back in Australia 1975.</w:t>
      </w:r>
      <w:proofErr w:type="gramEnd"/>
      <w:r w:rsidR="00BF79EB">
        <w:rPr>
          <w:rFonts w:ascii="Arial" w:hAnsi="Arial" w:cs="Arial"/>
          <w:sz w:val="20"/>
          <w:szCs w:val="20"/>
        </w:rPr>
        <w:t xml:space="preserve"> </w:t>
      </w:r>
      <w:proofErr w:type="gramStart"/>
      <w:r w:rsidR="00BF79EB">
        <w:rPr>
          <w:rFonts w:ascii="Arial" w:hAnsi="Arial" w:cs="Arial"/>
          <w:sz w:val="20"/>
          <w:szCs w:val="20"/>
        </w:rPr>
        <w:t>Joined</w:t>
      </w:r>
      <w:r>
        <w:rPr>
          <w:rFonts w:ascii="Arial" w:hAnsi="Arial" w:cs="Arial"/>
          <w:sz w:val="20"/>
          <w:szCs w:val="20"/>
        </w:rPr>
        <w:t xml:space="preserve"> W.A. Forests Department</w:t>
      </w:r>
      <w:r w:rsidR="00BF79EB">
        <w:rPr>
          <w:rFonts w:ascii="Arial" w:hAnsi="Arial" w:cs="Arial"/>
          <w:sz w:val="20"/>
          <w:szCs w:val="20"/>
        </w:rPr>
        <w:t xml:space="preserve"> in 1976 as District Forests Officer in Nannup</w:t>
      </w:r>
      <w:r>
        <w:rPr>
          <w:rFonts w:ascii="Arial" w:hAnsi="Arial" w:cs="Arial"/>
          <w:sz w:val="20"/>
          <w:szCs w:val="20"/>
        </w:rPr>
        <w:t>.</w:t>
      </w:r>
      <w:proofErr w:type="gramEnd"/>
      <w:r>
        <w:rPr>
          <w:rFonts w:ascii="Arial" w:hAnsi="Arial" w:cs="Arial"/>
          <w:sz w:val="20"/>
          <w:szCs w:val="20"/>
        </w:rPr>
        <w:t xml:space="preserve"> </w:t>
      </w:r>
      <w:proofErr w:type="gramStart"/>
      <w:r w:rsidR="00BF79EB">
        <w:rPr>
          <w:rFonts w:ascii="Arial" w:hAnsi="Arial" w:cs="Arial"/>
          <w:sz w:val="20"/>
          <w:szCs w:val="20"/>
        </w:rPr>
        <w:t>Transferred to Kununurra as</w:t>
      </w:r>
      <w:r>
        <w:rPr>
          <w:rFonts w:ascii="Arial" w:hAnsi="Arial" w:cs="Arial"/>
          <w:sz w:val="20"/>
          <w:szCs w:val="20"/>
        </w:rPr>
        <w:t xml:space="preserve"> Regional Manager Kimberley in </w:t>
      </w:r>
      <w:r w:rsidR="00BF79EB">
        <w:rPr>
          <w:rFonts w:ascii="Arial" w:hAnsi="Arial" w:cs="Arial"/>
          <w:sz w:val="20"/>
          <w:szCs w:val="20"/>
        </w:rPr>
        <w:t>1979</w:t>
      </w:r>
      <w:r>
        <w:rPr>
          <w:rFonts w:ascii="Arial" w:hAnsi="Arial" w:cs="Arial"/>
          <w:sz w:val="20"/>
          <w:szCs w:val="20"/>
        </w:rPr>
        <w:t>.</w:t>
      </w:r>
      <w:proofErr w:type="gramEnd"/>
      <w:r w:rsidR="00BF79EB">
        <w:rPr>
          <w:rFonts w:ascii="Arial" w:hAnsi="Arial" w:cs="Arial"/>
          <w:sz w:val="20"/>
          <w:szCs w:val="20"/>
        </w:rPr>
        <w:t xml:space="preserve"> </w:t>
      </w:r>
      <w:proofErr w:type="gramStart"/>
      <w:r w:rsidR="00BF79EB">
        <w:rPr>
          <w:rFonts w:ascii="Arial" w:hAnsi="Arial" w:cs="Arial"/>
          <w:sz w:val="20"/>
          <w:szCs w:val="20"/>
        </w:rPr>
        <w:t>Retired 2003.</w:t>
      </w:r>
      <w:proofErr w:type="gramEnd"/>
    </w:p>
    <w:sectPr w:rsidR="003B3671" w:rsidRPr="003E4484" w:rsidSect="003B367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484"/>
    <w:rsid w:val="00355344"/>
    <w:rsid w:val="003B3671"/>
    <w:rsid w:val="003E4484"/>
    <w:rsid w:val="0074138F"/>
    <w:rsid w:val="008D681F"/>
    <w:rsid w:val="009C2C19"/>
    <w:rsid w:val="00A40DCF"/>
    <w:rsid w:val="00BF79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E4484"/>
    <w:rPr>
      <w:b/>
      <w:bCs/>
    </w:rPr>
  </w:style>
  <w:style w:type="character" w:styleId="Hyperlink">
    <w:name w:val="Hyperlink"/>
    <w:basedOn w:val="DefaultParagraphFont"/>
    <w:uiPriority w:val="99"/>
    <w:unhideWhenUsed/>
    <w:rsid w:val="00BF79EB"/>
    <w:rPr>
      <w:color w:val="0000FF" w:themeColor="hyperlink"/>
      <w:u w:val="single"/>
    </w:rPr>
  </w:style>
  <w:style w:type="paragraph" w:styleId="BalloonText">
    <w:name w:val="Balloon Text"/>
    <w:basedOn w:val="Normal"/>
    <w:link w:val="BalloonTextChar"/>
    <w:uiPriority w:val="99"/>
    <w:semiHidden/>
    <w:unhideWhenUsed/>
    <w:rsid w:val="003553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534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E4484"/>
    <w:rPr>
      <w:b/>
      <w:bCs/>
    </w:rPr>
  </w:style>
  <w:style w:type="character" w:styleId="Hyperlink">
    <w:name w:val="Hyperlink"/>
    <w:basedOn w:val="DefaultParagraphFont"/>
    <w:uiPriority w:val="99"/>
    <w:unhideWhenUsed/>
    <w:rsid w:val="00BF79EB"/>
    <w:rPr>
      <w:color w:val="0000FF" w:themeColor="hyperlink"/>
      <w:u w:val="single"/>
    </w:rPr>
  </w:style>
  <w:style w:type="paragraph" w:styleId="BalloonText">
    <w:name w:val="Balloon Text"/>
    <w:basedOn w:val="Normal"/>
    <w:link w:val="BalloonTextChar"/>
    <w:uiPriority w:val="99"/>
    <w:semiHidden/>
    <w:unhideWhenUsed/>
    <w:rsid w:val="003553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53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AdobePDF/Forestry-Personnel-PDFs/Kimber,%20Peter%20C.pdf"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198</Words>
  <Characters>1130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7</cp:revision>
  <dcterms:created xsi:type="dcterms:W3CDTF">2013-09-07T13:07:00Z</dcterms:created>
  <dcterms:modified xsi:type="dcterms:W3CDTF">2013-09-22T09:35:00Z</dcterms:modified>
</cp:coreProperties>
</file>